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E87889" w:rsidP="00C146FE">
            <w:pPr>
              <w:jc w:val="center"/>
            </w:pPr>
            <w:r>
              <w:t>1/14</w:t>
            </w:r>
          </w:p>
        </w:tc>
        <w:tc>
          <w:tcPr>
            <w:tcW w:w="1612" w:type="dxa"/>
          </w:tcPr>
          <w:p w:rsidR="00C146FE" w:rsidRDefault="00E87889" w:rsidP="00C146FE">
            <w:pPr>
              <w:jc w:val="center"/>
            </w:pPr>
            <w:r>
              <w:t>1/15</w:t>
            </w:r>
          </w:p>
        </w:tc>
        <w:tc>
          <w:tcPr>
            <w:tcW w:w="1612" w:type="dxa"/>
          </w:tcPr>
          <w:p w:rsidR="00C146FE" w:rsidRDefault="00E87889" w:rsidP="00C146FE">
            <w:pPr>
              <w:jc w:val="center"/>
            </w:pPr>
            <w:r>
              <w:t>1/16</w:t>
            </w:r>
          </w:p>
        </w:tc>
        <w:tc>
          <w:tcPr>
            <w:tcW w:w="1612" w:type="dxa"/>
          </w:tcPr>
          <w:p w:rsidR="00C146FE" w:rsidRDefault="00E87889" w:rsidP="00C146FE">
            <w:pPr>
              <w:jc w:val="center"/>
            </w:pPr>
            <w:r>
              <w:t>1/17</w:t>
            </w:r>
          </w:p>
        </w:tc>
        <w:tc>
          <w:tcPr>
            <w:tcW w:w="1613" w:type="dxa"/>
          </w:tcPr>
          <w:p w:rsidR="00C146FE" w:rsidRDefault="00E87889" w:rsidP="00C146FE">
            <w:pPr>
              <w:jc w:val="center"/>
            </w:pPr>
            <w:r>
              <w:t>1/18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E87889" w:rsidP="00A5105E">
            <w:pPr>
              <w:jc w:val="center"/>
            </w:pPr>
            <w:r>
              <w:t>Bridges Lab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E87889" w:rsidP="00C146FE">
            <w:pPr>
              <w:jc w:val="center"/>
            </w:pPr>
            <w:r>
              <w:t>Bridges Lab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E87889" w:rsidP="0008525C">
            <w:pPr>
              <w:jc w:val="center"/>
            </w:pPr>
            <w:r>
              <w:t>Finish Bridges Lab and Begin Solar Cookers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AF24E2" w:rsidRDefault="00E87889" w:rsidP="00FA31E5">
            <w:pPr>
              <w:jc w:val="center"/>
            </w:pPr>
            <w:r>
              <w:t>Solar Cooker Lab</w:t>
            </w: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5C4094" w:rsidRDefault="00E87889" w:rsidP="00F739CE">
            <w:pPr>
              <w:jc w:val="center"/>
            </w:pPr>
            <w:r>
              <w:t>Energy Test</w:t>
            </w:r>
            <w:bookmarkStart w:id="0" w:name="_GoBack"/>
            <w:bookmarkEnd w:id="0"/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E87889" w:rsidRDefault="00E87889" w:rsidP="00E87889">
            <w:pPr>
              <w:jc w:val="center"/>
            </w:pPr>
            <w:r>
              <w:t>Notes on Motion due next Monday; Pringles Can due today</w:t>
            </w:r>
          </w:p>
          <w:p w:rsidR="00FA31E5" w:rsidRDefault="00FA31E5" w:rsidP="00FA31E5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5C4094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A9210D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Default="00E87889" w:rsidP="00C146FE">
      <w:pPr>
        <w:jc w:val="center"/>
      </w:pPr>
    </w:p>
    <w:sectPr w:rsidR="00F3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672F0A"/>
    <w:rsid w:val="0091292C"/>
    <w:rsid w:val="00991A51"/>
    <w:rsid w:val="00A5105E"/>
    <w:rsid w:val="00A9210D"/>
    <w:rsid w:val="00AF24E2"/>
    <w:rsid w:val="00B37D41"/>
    <w:rsid w:val="00C146FE"/>
    <w:rsid w:val="00CD0D6F"/>
    <w:rsid w:val="00D56AD4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2013-01-11T17:29:00Z</dcterms:created>
  <dcterms:modified xsi:type="dcterms:W3CDTF">2013-01-11T17:29:00Z</dcterms:modified>
</cp:coreProperties>
</file>